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52580" w14:textId="01EB58F9" w:rsidR="00303BF6" w:rsidRDefault="004463EA">
      <w:proofErr w:type="gramStart"/>
      <w:r>
        <w:t>Introducing</w:t>
      </w:r>
      <w:proofErr w:type="gramEnd"/>
      <w:r>
        <w:t>: CANS</w:t>
      </w:r>
    </w:p>
    <w:p w14:paraId="4FE77005" w14:textId="74E8AEF9" w:rsidR="004463EA" w:rsidRDefault="004463EA">
      <w:r>
        <w:t>The Child and Adolescent Needs and Strengths</w:t>
      </w:r>
    </w:p>
    <w:p w14:paraId="5A9EC5B1" w14:textId="18E6FFC2" w:rsidR="004463EA" w:rsidRDefault="004463EA">
      <w:r>
        <w:t>Transformational Collaborative Outcomes Management</w:t>
      </w:r>
    </w:p>
    <w:p w14:paraId="05514969" w14:textId="4AFBAE9E" w:rsidR="004463EA" w:rsidRDefault="004463EA">
      <w:r>
        <w:t>(music)</w:t>
      </w:r>
    </w:p>
    <w:p w14:paraId="63B047C1" w14:textId="58C52544" w:rsidR="004463EA" w:rsidRDefault="004463EA">
      <w:r>
        <w:t xml:space="preserve">[Animation of a man standing at a chalkboard. Text appears on the chalkboard that reads:] </w:t>
      </w:r>
    </w:p>
    <w:p w14:paraId="7FBEA36C" w14:textId="6E782B80" w:rsidR="004463EA" w:rsidRDefault="004463EA">
      <w:proofErr w:type="gramStart"/>
      <w:r>
        <w:t>The CANS</w:t>
      </w:r>
      <w:proofErr w:type="gramEnd"/>
      <w:r>
        <w:t xml:space="preserve"> is a multi-purpose tool developed for children’s services.</w:t>
      </w:r>
    </w:p>
    <w:p w14:paraId="38ED7B7F" w14:textId="7CEE3C3F" w:rsidR="004463EA" w:rsidRDefault="004463EA">
      <w:r>
        <w:t>[A group of children with their arms wrapped around each other, smiling and laughing]</w:t>
      </w:r>
    </w:p>
    <w:p w14:paraId="442756C3" w14:textId="30B2D363" w:rsidR="004463EA" w:rsidRDefault="004463EA">
      <w:r>
        <w:t>The purpose of the CANS is to accurately represent the shared vision of the child/youth serving system – children, youth and families.</w:t>
      </w:r>
    </w:p>
    <w:p w14:paraId="711EFAEC" w14:textId="13EA41B3" w:rsidR="004463EA" w:rsidRDefault="004463EA">
      <w:r>
        <w:t xml:space="preserve">The CANS is used to: </w:t>
      </w:r>
    </w:p>
    <w:p w14:paraId="68FF4C68" w14:textId="31972B53" w:rsidR="004463EA" w:rsidRDefault="004463EA" w:rsidP="004463EA">
      <w:pPr>
        <w:pStyle w:val="ListParagraph"/>
        <w:numPr>
          <w:ilvl w:val="0"/>
          <w:numId w:val="1"/>
        </w:numPr>
      </w:pPr>
      <w:r>
        <w:t>Support decision making, including level of care and service planning</w:t>
      </w:r>
    </w:p>
    <w:p w14:paraId="50EAC980" w14:textId="2F3FBA61" w:rsidR="004463EA" w:rsidRDefault="004463EA" w:rsidP="004463EA">
      <w:pPr>
        <w:pStyle w:val="ListParagraph"/>
        <w:numPr>
          <w:ilvl w:val="0"/>
          <w:numId w:val="1"/>
        </w:numPr>
      </w:pPr>
      <w:r>
        <w:t>Facilitate quality improvement initiatives</w:t>
      </w:r>
    </w:p>
    <w:p w14:paraId="2F28AEC9" w14:textId="3D065058" w:rsidR="004463EA" w:rsidRDefault="004463EA" w:rsidP="004463EA">
      <w:pPr>
        <w:pStyle w:val="ListParagraph"/>
        <w:numPr>
          <w:ilvl w:val="0"/>
          <w:numId w:val="1"/>
        </w:numPr>
      </w:pPr>
      <w:r>
        <w:t>Allow for the monitoring of outcomes of services</w:t>
      </w:r>
    </w:p>
    <w:p w14:paraId="110ACDC2" w14:textId="5AE7E1B4" w:rsidR="004463EA" w:rsidRDefault="004463EA" w:rsidP="004463EA">
      <w:r>
        <w:t>[Animation of Earth spinning with stars shining above it]</w:t>
      </w:r>
    </w:p>
    <w:p w14:paraId="315036D6" w14:textId="41D50A5E" w:rsidR="004463EA" w:rsidRDefault="004463EA" w:rsidP="004463EA">
      <w:r>
        <w:t>Versions of the CANS are currently used worldwide in child welfare, mental health, juvenile justice, and early intervention applications.</w:t>
      </w:r>
    </w:p>
    <w:p w14:paraId="62EF4ADA" w14:textId="7EA9E2F5" w:rsidR="004463EA" w:rsidRDefault="004463EA" w:rsidP="004463EA">
      <w:r>
        <w:t xml:space="preserve">Would you like to learn more? </w:t>
      </w:r>
    </w:p>
    <w:p w14:paraId="5C147E35" w14:textId="6CA3B661" w:rsidR="004463EA" w:rsidRDefault="004463EA" w:rsidP="004463EA">
      <w:r>
        <w:t xml:space="preserve">Visit Us: </w:t>
      </w:r>
    </w:p>
    <w:p w14:paraId="7EB2A7EA" w14:textId="76C3D7A9" w:rsidR="004463EA" w:rsidRDefault="004463EA" w:rsidP="004463EA">
      <w:pPr>
        <w:pStyle w:val="ListParagraph"/>
        <w:numPr>
          <w:ilvl w:val="0"/>
          <w:numId w:val="2"/>
        </w:numPr>
      </w:pPr>
      <w:r>
        <w:t>Website: praedfoundation.org</w:t>
      </w:r>
    </w:p>
    <w:p w14:paraId="62C4A4A9" w14:textId="3E945E6B" w:rsidR="004463EA" w:rsidRDefault="004463EA" w:rsidP="004463EA">
      <w:pPr>
        <w:pStyle w:val="ListParagraph"/>
        <w:numPr>
          <w:ilvl w:val="0"/>
          <w:numId w:val="2"/>
        </w:numPr>
      </w:pPr>
      <w:r>
        <w:t xml:space="preserve">Email: </w:t>
      </w:r>
      <w:hyperlink r:id="rId8" w:history="1">
        <w:r w:rsidRPr="0089376B">
          <w:rPr>
            <w:rStyle w:val="Hyperlink"/>
          </w:rPr>
          <w:t>info@praedfoundation.org</w:t>
        </w:r>
      </w:hyperlink>
    </w:p>
    <w:p w14:paraId="3874CAAA" w14:textId="468BE3DC" w:rsidR="004463EA" w:rsidRDefault="004463EA" w:rsidP="004463EA">
      <w:r>
        <w:t>TCOM logo: Transformation Collaborative Outcomes Management</w:t>
      </w:r>
    </w:p>
    <w:p w14:paraId="3255F178" w14:textId="6CB6D4E1" w:rsidR="004463EA" w:rsidRDefault="004463EA" w:rsidP="004463EA">
      <w:r>
        <w:t>The John Praed Foundation logo</w:t>
      </w:r>
    </w:p>
    <w:p w14:paraId="4F721050" w14:textId="0F8C4726" w:rsidR="004463EA" w:rsidRDefault="004463EA" w:rsidP="004463EA">
      <w:pPr>
        <w:pStyle w:val="ListParagraph"/>
        <w:numPr>
          <w:ilvl w:val="0"/>
          <w:numId w:val="3"/>
        </w:numPr>
      </w:pPr>
      <w:r>
        <w:t>ANSA</w:t>
      </w:r>
    </w:p>
    <w:p w14:paraId="69E01100" w14:textId="201D1368" w:rsidR="004463EA" w:rsidRDefault="004463EA" w:rsidP="004463EA">
      <w:pPr>
        <w:pStyle w:val="ListParagraph"/>
        <w:numPr>
          <w:ilvl w:val="0"/>
          <w:numId w:val="3"/>
        </w:numPr>
      </w:pPr>
      <w:r>
        <w:t>CANS</w:t>
      </w:r>
    </w:p>
    <w:p w14:paraId="03615664" w14:textId="499DF111" w:rsidR="004463EA" w:rsidRDefault="004463EA" w:rsidP="004463EA">
      <w:pPr>
        <w:pStyle w:val="ListParagraph"/>
        <w:numPr>
          <w:ilvl w:val="0"/>
          <w:numId w:val="3"/>
        </w:numPr>
      </w:pPr>
      <w:r>
        <w:t>FAST</w:t>
      </w:r>
    </w:p>
    <w:p w14:paraId="6F6835BE" w14:textId="5093F838" w:rsidR="004463EA" w:rsidRDefault="004463EA" w:rsidP="004463EA">
      <w:pPr>
        <w:pStyle w:val="ListParagraph"/>
        <w:numPr>
          <w:ilvl w:val="0"/>
          <w:numId w:val="3"/>
        </w:numPr>
      </w:pPr>
      <w:r>
        <w:t>SSIT</w:t>
      </w:r>
    </w:p>
    <w:p w14:paraId="22454642" w14:textId="1342B43B" w:rsidR="004463EA" w:rsidRDefault="004463EA" w:rsidP="004463EA">
      <w:pPr>
        <w:pStyle w:val="ListParagraph"/>
        <w:numPr>
          <w:ilvl w:val="0"/>
          <w:numId w:val="3"/>
        </w:numPr>
      </w:pPr>
      <w:r>
        <w:t>CAT</w:t>
      </w:r>
    </w:p>
    <w:p w14:paraId="514BD517" w14:textId="3FCE98D7" w:rsidR="004463EA" w:rsidRDefault="004463EA" w:rsidP="004463EA">
      <w:pPr>
        <w:pStyle w:val="ListParagraph"/>
        <w:numPr>
          <w:ilvl w:val="0"/>
          <w:numId w:val="3"/>
        </w:numPr>
      </w:pPr>
      <w:r>
        <w:t>RISE</w:t>
      </w:r>
    </w:p>
    <w:sectPr w:rsidR="004463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542FF"/>
    <w:multiLevelType w:val="hybridMultilevel"/>
    <w:tmpl w:val="E6305F7E"/>
    <w:lvl w:ilvl="0" w:tplc="6B9E28E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322D9C"/>
    <w:multiLevelType w:val="hybridMultilevel"/>
    <w:tmpl w:val="E05E35B0"/>
    <w:lvl w:ilvl="0" w:tplc="6B9E28E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C4DAA"/>
    <w:multiLevelType w:val="hybridMultilevel"/>
    <w:tmpl w:val="8C7C139E"/>
    <w:lvl w:ilvl="0" w:tplc="6B9E28E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992976">
    <w:abstractNumId w:val="2"/>
  </w:num>
  <w:num w:numId="2" w16cid:durableId="727648396">
    <w:abstractNumId w:val="0"/>
  </w:num>
  <w:num w:numId="3" w16cid:durableId="21276984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3EA"/>
    <w:rsid w:val="00032332"/>
    <w:rsid w:val="00303BF6"/>
    <w:rsid w:val="004463EA"/>
    <w:rsid w:val="006872B4"/>
    <w:rsid w:val="00C71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75F27"/>
  <w15:chartTrackingRefBased/>
  <w15:docId w15:val="{D89A566D-36DA-40BE-A0A6-DB8B01830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63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63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63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63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63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63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63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63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63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63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63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63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63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63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63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63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63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63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63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63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63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63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63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63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63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63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63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63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63E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463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463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raedfoundation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F3C09E51A8904AB3C0BD5411EEF04D" ma:contentTypeVersion="14" ma:contentTypeDescription="Create a new document." ma:contentTypeScope="" ma:versionID="087f82465aee5862054003f17eae249a">
  <xsd:schema xmlns:xsd="http://www.w3.org/2001/XMLSchema" xmlns:xs="http://www.w3.org/2001/XMLSchema" xmlns:p="http://schemas.microsoft.com/office/2006/metadata/properties" xmlns:ns3="a0932ec7-4742-417a-906b-63c89cf6cc7b" xmlns:ns4="d726f0a3-0477-43f0-b916-8a03a7f711e8" targetNamespace="http://schemas.microsoft.com/office/2006/metadata/properties" ma:root="true" ma:fieldsID="80377a5fc7cfe4be7b62dcdde23c13db" ns3:_="" ns4:_="">
    <xsd:import namespace="a0932ec7-4742-417a-906b-63c89cf6cc7b"/>
    <xsd:import namespace="d726f0a3-0477-43f0-b916-8a03a7f711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932ec7-4742-417a-906b-63c89cf6c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6f0a3-0477-43f0-b916-8a03a7f711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0932ec7-4742-417a-906b-63c89cf6cc7b" xsi:nil="true"/>
  </documentManagement>
</p:properties>
</file>

<file path=customXml/itemProps1.xml><?xml version="1.0" encoding="utf-8"?>
<ds:datastoreItem xmlns:ds="http://schemas.openxmlformats.org/officeDocument/2006/customXml" ds:itemID="{A07342F5-9B9B-4244-8BD9-1BD781976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932ec7-4742-417a-906b-63c89cf6cc7b"/>
    <ds:schemaRef ds:uri="d726f0a3-0477-43f0-b916-8a03a7f711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BD9721-E757-4F3D-9A7B-8EB6655A88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06C83C-4469-4267-BCBC-551362A11DBB}">
  <ds:schemaRefs>
    <ds:schemaRef ds:uri="http://schemas.microsoft.com/office/2006/metadata/properties"/>
    <ds:schemaRef ds:uri="http://schemas.microsoft.com/office/infopath/2007/PartnerControls"/>
    <ds:schemaRef ds:uri="a0932ec7-4742-417a-906b-63c89cf6cc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Rachal, Kimberly J.</dc:creator>
  <cp:keywords/>
  <dc:description/>
  <cp:lastModifiedBy>Rachal, Kimberly J.</cp:lastModifiedBy>
  <cp:revision>2</cp:revision>
  <dcterms:created xsi:type="dcterms:W3CDTF">2026-05-21T20:37:00Z</dcterms:created>
  <dcterms:modified xsi:type="dcterms:W3CDTF">2026-05-21T20:37:00Z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0x01010092F3C09E51A8904AB3C0BD5411EEF04D</vt:lpwstr>
  </property>
</Properties>
</file>