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D15C" w14:textId="24745AE9" w:rsidR="00E904E8" w:rsidRDefault="00E904E8" w:rsidP="00E904E8">
      <w:r>
        <w:t>Transcript: Nick, Connors State College, Oklahoma’s Promise</w:t>
      </w:r>
    </w:p>
    <w:p w14:paraId="38A446AD" w14:textId="537CE47B" w:rsidR="00E904E8" w:rsidRDefault="00E904E8" w:rsidP="00E904E8">
      <w:r>
        <w:t>[Card: Oklahoma’s Promise</w:t>
      </w:r>
      <w:r>
        <w:br/>
        <w:t>Oklahoma Higher Learning Access Program]</w:t>
      </w:r>
    </w:p>
    <w:p w14:paraId="74AD89F9" w14:textId="3CBF4734" w:rsidR="00F0403E" w:rsidRDefault="00F0403E" w:rsidP="00E904E8">
      <w:r>
        <w:t>[Music]</w:t>
      </w:r>
    </w:p>
    <w:p w14:paraId="115E25D6" w14:textId="6D95C022" w:rsidR="00E904E8" w:rsidRDefault="00E904E8" w:rsidP="00E904E8">
      <w:r>
        <w:t xml:space="preserve">NICK HAYES: </w:t>
      </w:r>
      <w:r w:rsidRPr="00E904E8">
        <w:t xml:space="preserve">My name is Nick Hayes, and I am a freshman here at Connors State, majoring in </w:t>
      </w:r>
      <w:r w:rsidR="00F0403E">
        <w:t>Ag</w:t>
      </w:r>
      <w:r w:rsidRPr="00E904E8">
        <w:t xml:space="preserve"> education.</w:t>
      </w:r>
      <w:r>
        <w:t xml:space="preserve"> </w:t>
      </w:r>
      <w:r w:rsidRPr="00E904E8">
        <w:t xml:space="preserve">As an eighth grader, I applied for the Oklahoma's Promise </w:t>
      </w:r>
      <w:r w:rsidR="00F0403E">
        <w:t>s</w:t>
      </w:r>
      <w:r w:rsidRPr="00E904E8">
        <w:t xml:space="preserve">cholarship </w:t>
      </w:r>
      <w:proofErr w:type="gramStart"/>
      <w:r w:rsidRPr="00E904E8">
        <w:t>as a way to</w:t>
      </w:r>
      <w:proofErr w:type="gramEnd"/>
      <w:r w:rsidRPr="00E904E8">
        <w:t xml:space="preserve"> help pay for my college.</w:t>
      </w:r>
      <w:r>
        <w:t xml:space="preserve"> </w:t>
      </w:r>
      <w:r w:rsidRPr="00E904E8">
        <w:t>It was kind of an incentive to keep my grades up and keep my nose clean and keep myself in line so that I knew I had that waiting for me when I left high school.</w:t>
      </w:r>
      <w:r>
        <w:t xml:space="preserve"> </w:t>
      </w:r>
      <w:r w:rsidRPr="00E904E8">
        <w:t>Being from a very large family, financial aid is really my only way to pay for college without taking out a lot of student loans and accumulating a lot of debt.</w:t>
      </w:r>
      <w:r>
        <w:t xml:space="preserve"> </w:t>
      </w:r>
      <w:r w:rsidRPr="00E904E8">
        <w:t>So, the Oklahoma's Promise was really a saving grace for me to keep me from having to do that.</w:t>
      </w:r>
      <w:r>
        <w:t xml:space="preserve"> </w:t>
      </w:r>
      <w:r w:rsidRPr="00E904E8">
        <w:t>Oklahoma's Promise holds a very special place in my heart because I come from a very large family, and Oklahoma's Promise has not only paid for my college</w:t>
      </w:r>
      <w:r>
        <w:t xml:space="preserve"> </w:t>
      </w:r>
      <w:r w:rsidRPr="00E904E8">
        <w:t>but has also helped four of my older brothers and two of my older sisters go to school as well.</w:t>
      </w:r>
      <w:r>
        <w:t xml:space="preserve"> </w:t>
      </w:r>
      <w:r w:rsidRPr="00E904E8">
        <w:t>So, Oklahoma's Promise really means a lot to me and my family.</w:t>
      </w:r>
    </w:p>
    <w:p w14:paraId="64946ADD" w14:textId="02F4A2CC" w:rsidR="00F0403E" w:rsidRPr="00E904E8" w:rsidRDefault="00F0403E" w:rsidP="00E904E8">
      <w:r>
        <w:t>[Card: Oklahoma’s Promise: Oklahoma Higher Learning Access Program</w:t>
      </w:r>
      <w:r>
        <w:br/>
        <w:t>#KeeptheOKPromise]</w:t>
      </w:r>
    </w:p>
    <w:p w14:paraId="1FA7AF89" w14:textId="77777777" w:rsidR="00FE70D7" w:rsidRDefault="00FE70D7"/>
    <w:sectPr w:rsidR="00FE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E8"/>
    <w:rsid w:val="00410F83"/>
    <w:rsid w:val="00991EE2"/>
    <w:rsid w:val="00A562DD"/>
    <w:rsid w:val="00E904E8"/>
    <w:rsid w:val="00F0403E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B8F3"/>
  <w15:chartTrackingRefBased/>
  <w15:docId w15:val="{A8BEC7E0-725D-40AF-BF79-780616BB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CB6617-B141-4E98-B28A-5B81C16D9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2F1C4-ECD1-4AD0-9AE5-3C78E3CC8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2D3B5-D24F-4DED-8513-CDF5DE816266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2026-06-23T15:16:00Z</dcterms:created>
  <dcterms:modified xsi:type="dcterms:W3CDTF">2026-06-23T15:16:00Z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